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A394C" w:rsidRDefault="00595A2D">
      <w:pPr>
        <w:jc w:val="center"/>
        <w:rPr>
          <w:b/>
          <w:sz w:val="32"/>
          <w:szCs w:val="32"/>
        </w:rPr>
      </w:pPr>
      <w:r>
        <w:rPr>
          <w:b/>
          <w:sz w:val="32"/>
          <w:szCs w:val="32"/>
        </w:rPr>
        <w:t>KOMMUNIKATIONS-KIT</w:t>
      </w:r>
    </w:p>
    <w:p w14:paraId="00000002" w14:textId="77777777" w:rsidR="00FA394C" w:rsidRDefault="00595A2D">
      <w:pPr>
        <w:jc w:val="center"/>
        <w:rPr>
          <w:b/>
          <w:sz w:val="28"/>
          <w:szCs w:val="28"/>
        </w:rPr>
      </w:pPr>
      <w:r>
        <w:rPr>
          <w:b/>
          <w:sz w:val="28"/>
          <w:szCs w:val="28"/>
        </w:rPr>
        <w:t>Mikroförderprogramm</w:t>
      </w:r>
    </w:p>
    <w:p w14:paraId="00000003" w14:textId="77777777" w:rsidR="00FA394C" w:rsidRDefault="00595A2D">
      <w:pPr>
        <w:rPr>
          <w:sz w:val="24"/>
          <w:szCs w:val="24"/>
        </w:rPr>
      </w:pPr>
      <w:r>
        <w:rPr>
          <w:sz w:val="24"/>
          <w:szCs w:val="24"/>
        </w:rPr>
        <w:t xml:space="preserve"> </w:t>
      </w:r>
    </w:p>
    <w:p w14:paraId="00000004" w14:textId="77777777" w:rsidR="00FA394C" w:rsidRDefault="00595A2D">
      <w:r>
        <w:t>Liebe Partnerinnen und Partner, Unterstützerinnen, Unterstützer, liebes Netzwerk,</w:t>
      </w:r>
    </w:p>
    <w:p w14:paraId="00000005" w14:textId="77777777" w:rsidR="00FA394C" w:rsidRDefault="00595A2D">
      <w:r>
        <w:t xml:space="preserve"> </w:t>
      </w:r>
    </w:p>
    <w:p w14:paraId="00000006" w14:textId="77777777" w:rsidR="00FA394C" w:rsidRDefault="00595A2D">
      <w:r>
        <w:t>bereits 2021 konnten wir jede Menge Vereine, Organisationen und gemeinwohlorientierte Projekte in strukturschwachen und ländlichen Räumen unterstützen. Auch in diesem Jahr wollen wir wieder mit kleinen Beträgen Großes bewirken:</w:t>
      </w:r>
    </w:p>
    <w:p w14:paraId="00000007" w14:textId="77777777" w:rsidR="00FA394C" w:rsidRDefault="00595A2D">
      <w:r>
        <w:t xml:space="preserve"> </w:t>
      </w:r>
    </w:p>
    <w:p w14:paraId="00000008" w14:textId="77777777" w:rsidR="00FA394C" w:rsidRDefault="00595A2D">
      <w:r>
        <w:t>Deshalb geht unser Program</w:t>
      </w:r>
      <w:r>
        <w:t>m „Ehrenamt gewinnen. Engagement binden. Zivilgesellschaft stärken.” in die nächste Runde. Anträge für eine Förderung können ab dem 15. Februar 2022 fortlaufend eingereicht werden.</w:t>
      </w:r>
    </w:p>
    <w:p w14:paraId="00000009" w14:textId="77777777" w:rsidR="00FA394C" w:rsidRDefault="00595A2D">
      <w:r>
        <w:t xml:space="preserve"> </w:t>
      </w:r>
    </w:p>
    <w:p w14:paraId="0000000A" w14:textId="77777777" w:rsidR="00FA394C" w:rsidRDefault="00595A2D">
      <w:r>
        <w:t>Wir möchten gerne möglichst vielen Vereinen und anderen zivilgesellschaft</w:t>
      </w:r>
      <w:r>
        <w:t>lichen Organisationen die Chance geben, eine Förderung zu beantragen. Dazu setzen wir auf Ihre Unterstützung. Wir würden uns freuen, wenn Sie in Ihren Netzwerken auf das Angebot aufmerksam machen und uns in unserem Vorhaben unterstützen. Mit einem Post auf</w:t>
      </w:r>
      <w:r>
        <w:t xml:space="preserve"> Ihren Social-Media-Kanälen, der Erwähnung in Ihrem Newsletter oder dem Auslegen von Flyern geben Sie weiteren Engagierten die Chance, von der Förderung zu profitieren.</w:t>
      </w:r>
    </w:p>
    <w:p w14:paraId="0000000B" w14:textId="77777777" w:rsidR="00FA394C" w:rsidRDefault="00595A2D">
      <w:r>
        <w:t xml:space="preserve"> </w:t>
      </w:r>
    </w:p>
    <w:p w14:paraId="0000000C" w14:textId="77777777" w:rsidR="00FA394C" w:rsidRDefault="00595A2D">
      <w:r>
        <w:t>Vielen Dank!</w:t>
      </w:r>
    </w:p>
    <w:p w14:paraId="0000000D" w14:textId="77777777" w:rsidR="00FA394C" w:rsidRDefault="00595A2D">
      <w:r>
        <w:t xml:space="preserve"> </w:t>
      </w:r>
    </w:p>
    <w:p w14:paraId="0000000E" w14:textId="77777777" w:rsidR="00FA394C" w:rsidRDefault="00595A2D">
      <w:r>
        <w:t>Ihr Team der Deutschen Stiftung für Engagement und Ehrenamt</w:t>
      </w:r>
    </w:p>
    <w:p w14:paraId="0000000F" w14:textId="77777777" w:rsidR="00FA394C" w:rsidRDefault="00595A2D">
      <w:r>
        <w:t xml:space="preserve"> </w:t>
      </w:r>
    </w:p>
    <w:p w14:paraId="00000010" w14:textId="0B9B4A85" w:rsidR="00FA394C" w:rsidRDefault="00595A2D">
      <w:r>
        <w:t xml:space="preserve"> </w:t>
      </w:r>
    </w:p>
    <w:p w14:paraId="5F86788D" w14:textId="005E6827" w:rsidR="00595A2D" w:rsidRDefault="00595A2D"/>
    <w:p w14:paraId="40CE6314" w14:textId="48BBD7F9" w:rsidR="00595A2D" w:rsidRDefault="00595A2D"/>
    <w:p w14:paraId="69594E49" w14:textId="221D36C4" w:rsidR="00595A2D" w:rsidRDefault="00595A2D"/>
    <w:p w14:paraId="55CAB46D" w14:textId="5C788E6A" w:rsidR="00595A2D" w:rsidRDefault="00595A2D"/>
    <w:p w14:paraId="17FC6A07" w14:textId="497C4923" w:rsidR="00595A2D" w:rsidRDefault="00595A2D"/>
    <w:p w14:paraId="400E9F34" w14:textId="0BFE5F6B" w:rsidR="00595A2D" w:rsidRDefault="00595A2D"/>
    <w:p w14:paraId="389F30F6" w14:textId="4E2623D5" w:rsidR="00595A2D" w:rsidRDefault="00595A2D"/>
    <w:p w14:paraId="283993BF" w14:textId="43E5D968" w:rsidR="00595A2D" w:rsidRDefault="00595A2D"/>
    <w:p w14:paraId="63D24E82" w14:textId="161AC85E" w:rsidR="00595A2D" w:rsidRDefault="00595A2D"/>
    <w:p w14:paraId="1C856A49" w14:textId="454B2579" w:rsidR="00595A2D" w:rsidRDefault="00595A2D"/>
    <w:p w14:paraId="6EE95A36" w14:textId="0936BFDC" w:rsidR="00595A2D" w:rsidRDefault="00595A2D"/>
    <w:p w14:paraId="146B0050" w14:textId="67F7C90A" w:rsidR="00595A2D" w:rsidRDefault="00595A2D"/>
    <w:p w14:paraId="27E86584" w14:textId="198B4D7A" w:rsidR="00595A2D" w:rsidRDefault="00595A2D"/>
    <w:p w14:paraId="1027F09A" w14:textId="67460F05" w:rsidR="00595A2D" w:rsidRDefault="00595A2D"/>
    <w:p w14:paraId="05BB332C" w14:textId="79A6D83A" w:rsidR="00595A2D" w:rsidRDefault="00595A2D"/>
    <w:p w14:paraId="10C22096" w14:textId="0268C32F" w:rsidR="00595A2D" w:rsidRDefault="00595A2D"/>
    <w:p w14:paraId="08148764" w14:textId="169ACC58" w:rsidR="00595A2D" w:rsidRDefault="00595A2D"/>
    <w:p w14:paraId="4B9DFB3D" w14:textId="06BC355C" w:rsidR="00595A2D" w:rsidRDefault="00595A2D"/>
    <w:p w14:paraId="7D57AC49" w14:textId="77777777" w:rsidR="00595A2D" w:rsidRDefault="00595A2D"/>
    <w:p w14:paraId="00000011" w14:textId="77777777" w:rsidR="00FA394C" w:rsidRDefault="00595A2D">
      <w:r>
        <w:t xml:space="preserve"> </w:t>
      </w:r>
    </w:p>
    <w:p w14:paraId="00000012" w14:textId="77777777" w:rsidR="00FA394C" w:rsidRDefault="00595A2D">
      <w:r>
        <w:t xml:space="preserve"> </w:t>
      </w:r>
    </w:p>
    <w:p w14:paraId="00000013" w14:textId="77777777" w:rsidR="00FA394C" w:rsidRDefault="00595A2D">
      <w:pPr>
        <w:jc w:val="center"/>
        <w:rPr>
          <w:b/>
          <w:sz w:val="32"/>
          <w:szCs w:val="32"/>
        </w:rPr>
      </w:pPr>
      <w:r>
        <w:rPr>
          <w:b/>
          <w:sz w:val="32"/>
          <w:szCs w:val="32"/>
        </w:rPr>
        <w:lastRenderedPageBreak/>
        <w:t>MA</w:t>
      </w:r>
      <w:r>
        <w:rPr>
          <w:b/>
          <w:sz w:val="32"/>
          <w:szCs w:val="32"/>
        </w:rPr>
        <w:t>TERIALIEN</w:t>
      </w:r>
    </w:p>
    <w:p w14:paraId="00000014" w14:textId="77777777" w:rsidR="00FA394C" w:rsidRDefault="00595A2D">
      <w:pPr>
        <w:rPr>
          <w:b/>
          <w:sz w:val="28"/>
          <w:szCs w:val="28"/>
          <w:u w:val="single"/>
        </w:rPr>
      </w:pPr>
      <w:r>
        <w:rPr>
          <w:b/>
          <w:sz w:val="28"/>
          <w:szCs w:val="28"/>
          <w:u w:val="single"/>
        </w:rPr>
        <w:t xml:space="preserve"> </w:t>
      </w:r>
    </w:p>
    <w:p w14:paraId="00000015" w14:textId="77777777" w:rsidR="00FA394C" w:rsidRDefault="00595A2D">
      <w:pPr>
        <w:rPr>
          <w:b/>
          <w:sz w:val="28"/>
          <w:szCs w:val="28"/>
          <w:u w:val="single"/>
        </w:rPr>
      </w:pPr>
      <w:r>
        <w:rPr>
          <w:b/>
          <w:sz w:val="28"/>
          <w:szCs w:val="28"/>
          <w:u w:val="single"/>
        </w:rPr>
        <w:t>WEB</w:t>
      </w:r>
    </w:p>
    <w:p w14:paraId="00000016" w14:textId="006C0D00" w:rsidR="00FA394C" w:rsidRDefault="00595A2D">
      <w:pPr>
        <w:rPr>
          <w:b/>
          <w:sz w:val="28"/>
          <w:szCs w:val="28"/>
          <w:u w:val="single"/>
        </w:rPr>
      </w:pPr>
      <w:r>
        <w:rPr>
          <w:b/>
          <w:sz w:val="28"/>
          <w:szCs w:val="28"/>
          <w:u w:val="single"/>
        </w:rPr>
        <w:t xml:space="preserve"> </w:t>
      </w:r>
      <w:r w:rsidRPr="00595A2D">
        <w:rPr>
          <w:b/>
          <w:noProof/>
          <w:sz w:val="28"/>
          <w:szCs w:val="28"/>
        </w:rPr>
        <w:drawing>
          <wp:inline distT="0" distB="0" distL="0" distR="0" wp14:anchorId="4C3B5699" wp14:editId="5A5C95D3">
            <wp:extent cx="5733415" cy="3220085"/>
            <wp:effectExtent l="0" t="0" r="0" b="571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33415" cy="3220085"/>
                    </a:xfrm>
                    <a:prstGeom prst="rect">
                      <a:avLst/>
                    </a:prstGeom>
                  </pic:spPr>
                </pic:pic>
              </a:graphicData>
            </a:graphic>
          </wp:inline>
        </w:drawing>
      </w:r>
    </w:p>
    <w:p w14:paraId="78E2403A" w14:textId="77777777" w:rsidR="00595A2D" w:rsidRDefault="00595A2D">
      <w:pPr>
        <w:rPr>
          <w:b/>
          <w:sz w:val="28"/>
          <w:szCs w:val="28"/>
          <w:u w:val="single"/>
        </w:rPr>
      </w:pPr>
    </w:p>
    <w:p w14:paraId="23DE5E31" w14:textId="77777777" w:rsidR="00595A2D" w:rsidRDefault="00595A2D">
      <w:pPr>
        <w:rPr>
          <w:b/>
          <w:sz w:val="28"/>
          <w:szCs w:val="28"/>
          <w:u w:val="single"/>
        </w:rPr>
      </w:pPr>
    </w:p>
    <w:p w14:paraId="63C84DE6" w14:textId="77777777" w:rsidR="00595A2D" w:rsidRDefault="00595A2D">
      <w:pPr>
        <w:rPr>
          <w:b/>
          <w:sz w:val="28"/>
          <w:szCs w:val="28"/>
          <w:u w:val="single"/>
        </w:rPr>
      </w:pPr>
    </w:p>
    <w:p w14:paraId="32A87A3A" w14:textId="77777777" w:rsidR="00595A2D" w:rsidRDefault="00595A2D">
      <w:pPr>
        <w:rPr>
          <w:b/>
          <w:sz w:val="28"/>
          <w:szCs w:val="28"/>
          <w:u w:val="single"/>
        </w:rPr>
      </w:pPr>
    </w:p>
    <w:p w14:paraId="530F45DC" w14:textId="77777777" w:rsidR="00595A2D" w:rsidRDefault="00595A2D">
      <w:pPr>
        <w:rPr>
          <w:b/>
          <w:sz w:val="28"/>
          <w:szCs w:val="28"/>
          <w:u w:val="single"/>
        </w:rPr>
      </w:pPr>
    </w:p>
    <w:p w14:paraId="3F758801" w14:textId="77777777" w:rsidR="00595A2D" w:rsidRDefault="00595A2D">
      <w:pPr>
        <w:rPr>
          <w:b/>
          <w:sz w:val="28"/>
          <w:szCs w:val="28"/>
          <w:u w:val="single"/>
        </w:rPr>
      </w:pPr>
    </w:p>
    <w:p w14:paraId="6CD98BEE" w14:textId="77777777" w:rsidR="00595A2D" w:rsidRDefault="00595A2D">
      <w:pPr>
        <w:rPr>
          <w:b/>
          <w:sz w:val="28"/>
          <w:szCs w:val="28"/>
          <w:u w:val="single"/>
        </w:rPr>
      </w:pPr>
    </w:p>
    <w:p w14:paraId="7D21090E" w14:textId="77777777" w:rsidR="00595A2D" w:rsidRDefault="00595A2D">
      <w:pPr>
        <w:rPr>
          <w:b/>
          <w:sz w:val="28"/>
          <w:szCs w:val="28"/>
          <w:u w:val="single"/>
        </w:rPr>
      </w:pPr>
    </w:p>
    <w:p w14:paraId="061B976D" w14:textId="77777777" w:rsidR="00595A2D" w:rsidRDefault="00595A2D">
      <w:pPr>
        <w:rPr>
          <w:b/>
          <w:sz w:val="28"/>
          <w:szCs w:val="28"/>
          <w:u w:val="single"/>
        </w:rPr>
      </w:pPr>
    </w:p>
    <w:p w14:paraId="19D3DF05" w14:textId="77777777" w:rsidR="00595A2D" w:rsidRDefault="00595A2D">
      <w:pPr>
        <w:rPr>
          <w:b/>
          <w:sz w:val="28"/>
          <w:szCs w:val="28"/>
          <w:u w:val="single"/>
        </w:rPr>
      </w:pPr>
    </w:p>
    <w:p w14:paraId="0687B931" w14:textId="77777777" w:rsidR="00595A2D" w:rsidRDefault="00595A2D">
      <w:pPr>
        <w:rPr>
          <w:b/>
          <w:sz w:val="28"/>
          <w:szCs w:val="28"/>
          <w:u w:val="single"/>
        </w:rPr>
      </w:pPr>
    </w:p>
    <w:p w14:paraId="464933EA" w14:textId="77777777" w:rsidR="00595A2D" w:rsidRDefault="00595A2D">
      <w:pPr>
        <w:rPr>
          <w:b/>
          <w:sz w:val="28"/>
          <w:szCs w:val="28"/>
          <w:u w:val="single"/>
        </w:rPr>
      </w:pPr>
    </w:p>
    <w:p w14:paraId="5DB6B76B" w14:textId="77777777" w:rsidR="00595A2D" w:rsidRDefault="00595A2D">
      <w:pPr>
        <w:rPr>
          <w:b/>
          <w:sz w:val="28"/>
          <w:szCs w:val="28"/>
          <w:u w:val="single"/>
        </w:rPr>
      </w:pPr>
    </w:p>
    <w:p w14:paraId="43D0C914" w14:textId="77777777" w:rsidR="00595A2D" w:rsidRDefault="00595A2D">
      <w:pPr>
        <w:rPr>
          <w:b/>
          <w:sz w:val="28"/>
          <w:szCs w:val="28"/>
          <w:u w:val="single"/>
        </w:rPr>
      </w:pPr>
    </w:p>
    <w:p w14:paraId="21D4C095" w14:textId="77777777" w:rsidR="00595A2D" w:rsidRDefault="00595A2D">
      <w:pPr>
        <w:rPr>
          <w:b/>
          <w:sz w:val="28"/>
          <w:szCs w:val="28"/>
          <w:u w:val="single"/>
        </w:rPr>
      </w:pPr>
    </w:p>
    <w:p w14:paraId="0C9B2C82" w14:textId="77777777" w:rsidR="00595A2D" w:rsidRDefault="00595A2D">
      <w:pPr>
        <w:rPr>
          <w:b/>
          <w:sz w:val="28"/>
          <w:szCs w:val="28"/>
          <w:u w:val="single"/>
        </w:rPr>
      </w:pPr>
    </w:p>
    <w:p w14:paraId="07A779ED" w14:textId="77777777" w:rsidR="00595A2D" w:rsidRDefault="00595A2D">
      <w:pPr>
        <w:rPr>
          <w:b/>
          <w:sz w:val="28"/>
          <w:szCs w:val="28"/>
          <w:u w:val="single"/>
        </w:rPr>
      </w:pPr>
    </w:p>
    <w:p w14:paraId="12280F21" w14:textId="77777777" w:rsidR="00595A2D" w:rsidRDefault="00595A2D">
      <w:pPr>
        <w:rPr>
          <w:b/>
          <w:sz w:val="28"/>
          <w:szCs w:val="28"/>
          <w:u w:val="single"/>
        </w:rPr>
      </w:pPr>
    </w:p>
    <w:p w14:paraId="14D15BCD" w14:textId="77777777" w:rsidR="00595A2D" w:rsidRDefault="00595A2D">
      <w:pPr>
        <w:rPr>
          <w:b/>
          <w:sz w:val="28"/>
          <w:szCs w:val="28"/>
          <w:u w:val="single"/>
        </w:rPr>
      </w:pPr>
    </w:p>
    <w:p w14:paraId="00000017" w14:textId="25D91A44" w:rsidR="00FA394C" w:rsidRDefault="00595A2D">
      <w:pPr>
        <w:rPr>
          <w:b/>
          <w:sz w:val="28"/>
          <w:szCs w:val="28"/>
          <w:u w:val="single"/>
        </w:rPr>
      </w:pPr>
      <w:r>
        <w:rPr>
          <w:b/>
          <w:sz w:val="28"/>
          <w:szCs w:val="28"/>
          <w:u w:val="single"/>
        </w:rPr>
        <w:lastRenderedPageBreak/>
        <w:t>NEWSLETTER</w:t>
      </w:r>
    </w:p>
    <w:p w14:paraId="00000019" w14:textId="3EBB8AAF" w:rsidR="00FA394C" w:rsidRDefault="00595A2D">
      <w:pPr>
        <w:spacing w:before="220" w:after="220"/>
      </w:pPr>
      <w:r>
        <w:rPr>
          <w:noProof/>
        </w:rPr>
        <w:drawing>
          <wp:inline distT="0" distB="0" distL="0" distR="0" wp14:anchorId="6657E1A7" wp14:editId="4BD531D6">
            <wp:extent cx="5733415" cy="5733415"/>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33415" cy="5733415"/>
                    </a:xfrm>
                    <a:prstGeom prst="rect">
                      <a:avLst/>
                    </a:prstGeom>
                  </pic:spPr>
                </pic:pic>
              </a:graphicData>
            </a:graphic>
          </wp:inline>
        </w:drawing>
      </w:r>
    </w:p>
    <w:p w14:paraId="0000001A" w14:textId="77777777" w:rsidR="00FA394C" w:rsidRDefault="00595A2D">
      <w:pPr>
        <w:spacing w:before="220" w:after="220"/>
        <w:rPr>
          <w:b/>
        </w:rPr>
      </w:pPr>
      <w:r>
        <w:rPr>
          <w:b/>
        </w:rPr>
        <w:t>Newsletter-Text:</w:t>
      </w:r>
    </w:p>
    <w:p w14:paraId="0000001B" w14:textId="77777777" w:rsidR="00FA394C" w:rsidRDefault="00595A2D">
      <w:pPr>
        <w:spacing w:before="220" w:after="220"/>
      </w:pPr>
      <w:r>
        <w:t>Ihr sucht Nachwuchs für Euren Verein? Eure Herzensangelegenheit ist es, noch mehr Ehrenamtliche für Eure Initiative zu begeistern? Oder die langersehnte Jubiläumsfeier soll dieses Jahr endlich stattfinden? F</w:t>
      </w:r>
      <w:r>
        <w:t>ür all das braucht ihr nicht viel, aber ganz ohne Geld geht es auch nicht?</w:t>
      </w:r>
    </w:p>
    <w:p w14:paraId="0000001C" w14:textId="77777777" w:rsidR="00FA394C" w:rsidRDefault="00595A2D">
      <w:pPr>
        <w:spacing w:before="220" w:after="220"/>
      </w:pPr>
      <w:r>
        <w:t>Dann ist das Programm „Ehrenamt gewinnen. Engagement binden. Zivilgesellschaft stärken.” der Deutschen Stiftung für Engagement und Ehrenamt genau das Richtige für Euch. Das Programm</w:t>
      </w:r>
      <w:r>
        <w:t xml:space="preserve"> unterstützt gemeinnützige Vereine und Organisationen in strukturschwachen und ländlichen Regionen, stärkt das Ehrenamt und erleichtert Engagierten das Leben. Die Fördermittel können auf vielfältige Weise genutzt werden.</w:t>
      </w:r>
    </w:p>
    <w:p w14:paraId="0000001D" w14:textId="77777777" w:rsidR="00FA394C" w:rsidRDefault="00595A2D">
      <w:pPr>
        <w:spacing w:before="220" w:after="220"/>
      </w:pPr>
      <w:r>
        <w:t>Ganz einfach online beantragen und mit einer kleinen Förderung Großes bewirken!</w:t>
      </w:r>
    </w:p>
    <w:p w14:paraId="0000001E" w14:textId="77777777" w:rsidR="00FA394C" w:rsidRDefault="00595A2D">
      <w:pPr>
        <w:spacing w:before="220" w:after="220"/>
      </w:pPr>
      <w:r>
        <w:lastRenderedPageBreak/>
        <w:t xml:space="preserve">&gt;&gt;&gt; </w:t>
      </w:r>
      <w:proofErr w:type="gramStart"/>
      <w:r>
        <w:t>Geht</w:t>
      </w:r>
      <w:proofErr w:type="gramEnd"/>
      <w:r>
        <w:t xml:space="preserve"> jetzt auf d-s-e-e.de und bewerbt Euch für die Mikroförderung. &lt;&lt;&lt;</w:t>
      </w:r>
    </w:p>
    <w:p w14:paraId="0000001F" w14:textId="77777777" w:rsidR="00FA394C" w:rsidRDefault="00595A2D">
      <w:pPr>
        <w:rPr>
          <w:b/>
          <w:sz w:val="28"/>
          <w:szCs w:val="28"/>
          <w:u w:val="single"/>
        </w:rPr>
      </w:pPr>
      <w:r>
        <w:rPr>
          <w:b/>
          <w:sz w:val="28"/>
          <w:szCs w:val="28"/>
          <w:u w:val="single"/>
        </w:rPr>
        <w:t xml:space="preserve"> </w:t>
      </w:r>
    </w:p>
    <w:p w14:paraId="00000020" w14:textId="77777777" w:rsidR="00FA394C" w:rsidRDefault="00595A2D">
      <w:pPr>
        <w:spacing w:before="220" w:after="220"/>
        <w:rPr>
          <w:sz w:val="28"/>
          <w:szCs w:val="28"/>
        </w:rPr>
      </w:pPr>
      <w:r>
        <w:rPr>
          <w:b/>
          <w:sz w:val="28"/>
          <w:szCs w:val="28"/>
          <w:u w:val="single"/>
        </w:rPr>
        <w:t>SOCIAL MEDIA</w:t>
      </w:r>
    </w:p>
    <w:p w14:paraId="00000021" w14:textId="3C189E38" w:rsidR="00FA394C" w:rsidRDefault="00595A2D">
      <w:pPr>
        <w:rPr>
          <w:sz w:val="28"/>
          <w:szCs w:val="28"/>
        </w:rPr>
      </w:pPr>
      <w:r>
        <w:rPr>
          <w:noProof/>
          <w:sz w:val="28"/>
          <w:szCs w:val="28"/>
        </w:rPr>
        <w:drawing>
          <wp:inline distT="0" distB="0" distL="0" distR="0" wp14:anchorId="4749DE23" wp14:editId="49ED9FCF">
            <wp:extent cx="5733415" cy="573341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33415" cy="5733415"/>
                    </a:xfrm>
                    <a:prstGeom prst="rect">
                      <a:avLst/>
                    </a:prstGeom>
                  </pic:spPr>
                </pic:pic>
              </a:graphicData>
            </a:graphic>
          </wp:inline>
        </w:drawing>
      </w:r>
    </w:p>
    <w:p w14:paraId="00000022" w14:textId="77777777" w:rsidR="00FA394C" w:rsidRDefault="00595A2D">
      <w:pPr>
        <w:spacing w:before="220" w:after="220"/>
        <w:rPr>
          <w:b/>
        </w:rPr>
      </w:pPr>
      <w:r>
        <w:rPr>
          <w:b/>
        </w:rPr>
        <w:t>Text für Instagram/Facebook/LinkedIn:</w:t>
      </w:r>
    </w:p>
    <w:p w14:paraId="00000023" w14:textId="77777777" w:rsidR="00FA394C" w:rsidRDefault="00595A2D">
      <w:pPr>
        <w:spacing w:before="220" w:after="220"/>
      </w:pPr>
      <w:r>
        <w:t>Eure Ehrenamtlichen brauchen mal wieder eine extra Portion Anerkennung? Ihr habt gute Ideen, um mehr Ehrenamtliche für Eure Initiative zu gewinnen? Für all das braucht Ihr nicht viel, aber ganz ohne Geld geht es auch nicht?</w:t>
      </w:r>
    </w:p>
    <w:p w14:paraId="00000024" w14:textId="77777777" w:rsidR="00FA394C" w:rsidRDefault="00595A2D">
      <w:pPr>
        <w:spacing w:before="220" w:after="220"/>
      </w:pPr>
      <w:r>
        <w:t xml:space="preserve">Dann ist die Mikroförderung der </w:t>
      </w:r>
      <w:r>
        <w:t>Deutschen Stiftung für Engagement und Ehrenamt genau das Richtige für Euch. Damit werden gemeinnützige Vereine und Organisationen in strukturschwachen und ländlichen Regionen unterstützt und das Ehrenamt gestärkt. Die Fördermittel können auf vielfältige We</w:t>
      </w:r>
      <w:r>
        <w:t>ise genutzt werden.</w:t>
      </w:r>
    </w:p>
    <w:p w14:paraId="00000025" w14:textId="77777777" w:rsidR="00FA394C" w:rsidRDefault="00595A2D">
      <w:pPr>
        <w:spacing w:before="220" w:after="220"/>
      </w:pPr>
      <w:r>
        <w:lastRenderedPageBreak/>
        <w:t>Ganz einfach online beantragen und mit einer kleinen Förderung Großes bewirken!</w:t>
      </w:r>
    </w:p>
    <w:p w14:paraId="00000026" w14:textId="77777777" w:rsidR="00FA394C" w:rsidRDefault="00595A2D">
      <w:pPr>
        <w:spacing w:before="220" w:after="220"/>
      </w:pPr>
      <w:r>
        <w:t>FB: Auf d-s-e-e.de findet Ihr alle weiteren Infos.</w:t>
      </w:r>
    </w:p>
    <w:p w14:paraId="00000027" w14:textId="77777777" w:rsidR="00FA394C" w:rsidRDefault="00595A2D">
      <w:pPr>
        <w:spacing w:before="220" w:after="220"/>
      </w:pPr>
      <w:r>
        <w:t>IG: Über den Link in der Bio kommt Ihr auf die Seite der DSEE, wo Ihr alle weiteren Infos findet.</w:t>
      </w:r>
    </w:p>
    <w:p w14:paraId="00000028" w14:textId="77777777" w:rsidR="00FA394C" w:rsidRDefault="00595A2D">
      <w:pPr>
        <w:spacing w:before="220" w:after="220"/>
      </w:pPr>
      <w:r>
        <w:t xml:space="preserve"> </w:t>
      </w:r>
    </w:p>
    <w:p w14:paraId="00000029" w14:textId="77777777" w:rsidR="00FA394C" w:rsidRDefault="00595A2D">
      <w:pPr>
        <w:spacing w:before="220" w:after="220"/>
        <w:rPr>
          <w:b/>
          <w:sz w:val="21"/>
          <w:szCs w:val="21"/>
        </w:rPr>
      </w:pPr>
      <w:r>
        <w:rPr>
          <w:b/>
          <w:sz w:val="21"/>
          <w:szCs w:val="21"/>
        </w:rPr>
        <w:t>Capti</w:t>
      </w:r>
      <w:r>
        <w:rPr>
          <w:b/>
          <w:sz w:val="21"/>
          <w:szCs w:val="21"/>
        </w:rPr>
        <w:t>on für Twitter:</w:t>
      </w:r>
    </w:p>
    <w:p w14:paraId="0000002A" w14:textId="77777777" w:rsidR="00FA394C" w:rsidRDefault="00595A2D">
      <w:pPr>
        <w:spacing w:before="220" w:after="220"/>
      </w:pPr>
      <w:r>
        <w:t>Eure Ehrenamtlichen brauchen eine extra Portion Anerkennung? Ihr sucht Nachwuchs für euren Verein? Für all das braucht Ihr nicht viel, aber ganz ohne Geld geht es auch nicht? Dann beantragt jetzt bei der @D_S_E_E Eure Mikroförderung auf d-s</w:t>
      </w:r>
      <w:r>
        <w:t>-e-e.de</w:t>
      </w:r>
    </w:p>
    <w:p w14:paraId="0000002B" w14:textId="77777777" w:rsidR="00FA394C" w:rsidRDefault="00595A2D">
      <w:pPr>
        <w:spacing w:before="220" w:after="220"/>
        <w:rPr>
          <w:sz w:val="21"/>
          <w:szCs w:val="21"/>
        </w:rPr>
      </w:pPr>
      <w:r>
        <w:rPr>
          <w:sz w:val="21"/>
          <w:szCs w:val="21"/>
        </w:rPr>
        <w:t xml:space="preserve"> </w:t>
      </w:r>
    </w:p>
    <w:p w14:paraId="0000002C" w14:textId="77777777" w:rsidR="00FA394C" w:rsidRDefault="00595A2D">
      <w:pPr>
        <w:spacing w:before="220" w:after="220"/>
        <w:rPr>
          <w:b/>
          <w:sz w:val="23"/>
          <w:szCs w:val="23"/>
        </w:rPr>
      </w:pPr>
      <w:r>
        <w:rPr>
          <w:b/>
          <w:sz w:val="23"/>
          <w:szCs w:val="23"/>
        </w:rPr>
        <w:t>Verlinkungen der Deutschen Stiftung für Engagement und Ehrenamt</w:t>
      </w:r>
    </w:p>
    <w:p w14:paraId="0000002D" w14:textId="77777777" w:rsidR="00FA394C" w:rsidRDefault="00595A2D">
      <w:pPr>
        <w:spacing w:before="220" w:after="220"/>
        <w:rPr>
          <w:sz w:val="21"/>
          <w:szCs w:val="21"/>
        </w:rPr>
      </w:pPr>
      <w:r>
        <w:rPr>
          <w:sz w:val="21"/>
          <w:szCs w:val="21"/>
        </w:rPr>
        <w:t>Facebook: @EngagementStiftung</w:t>
      </w:r>
    </w:p>
    <w:p w14:paraId="0000002E" w14:textId="77777777" w:rsidR="00FA394C" w:rsidRDefault="00595A2D">
      <w:pPr>
        <w:spacing w:before="220" w:after="220"/>
        <w:rPr>
          <w:sz w:val="21"/>
          <w:szCs w:val="21"/>
        </w:rPr>
      </w:pPr>
      <w:r>
        <w:rPr>
          <w:sz w:val="21"/>
          <w:szCs w:val="21"/>
        </w:rPr>
        <w:t xml:space="preserve">Instagram: </w:t>
      </w:r>
      <w:proofErr w:type="spellStart"/>
      <w:r>
        <w:rPr>
          <w:sz w:val="21"/>
          <w:szCs w:val="21"/>
        </w:rPr>
        <w:t>engagement_und_ehrenamt</w:t>
      </w:r>
      <w:proofErr w:type="spellEnd"/>
    </w:p>
    <w:p w14:paraId="0000002F" w14:textId="77777777" w:rsidR="00FA394C" w:rsidRDefault="00595A2D">
      <w:pPr>
        <w:spacing w:before="220" w:after="220"/>
        <w:rPr>
          <w:sz w:val="21"/>
          <w:szCs w:val="21"/>
        </w:rPr>
      </w:pPr>
      <w:r>
        <w:rPr>
          <w:sz w:val="21"/>
          <w:szCs w:val="21"/>
        </w:rPr>
        <w:t>LinkedIn: Deutsche Stiftung für Engagement und Ehrenamt</w:t>
      </w:r>
    </w:p>
    <w:p w14:paraId="00000030" w14:textId="77777777" w:rsidR="00FA394C" w:rsidRPr="00595A2D" w:rsidRDefault="00595A2D">
      <w:pPr>
        <w:spacing w:before="220" w:after="220"/>
        <w:rPr>
          <w:sz w:val="21"/>
          <w:szCs w:val="21"/>
          <w:lang w:val="en-US"/>
        </w:rPr>
      </w:pPr>
      <w:r w:rsidRPr="00595A2D">
        <w:rPr>
          <w:sz w:val="21"/>
          <w:szCs w:val="21"/>
          <w:lang w:val="en-US"/>
        </w:rPr>
        <w:t>Twitter: @D_S_E_E</w:t>
      </w:r>
    </w:p>
    <w:p w14:paraId="00000031" w14:textId="77777777" w:rsidR="00FA394C" w:rsidRPr="00595A2D" w:rsidRDefault="00595A2D">
      <w:pPr>
        <w:spacing w:before="220" w:after="220"/>
        <w:rPr>
          <w:b/>
          <w:sz w:val="21"/>
          <w:szCs w:val="21"/>
          <w:lang w:val="en-US"/>
        </w:rPr>
      </w:pPr>
      <w:r w:rsidRPr="00595A2D">
        <w:rPr>
          <w:b/>
          <w:sz w:val="21"/>
          <w:szCs w:val="21"/>
          <w:lang w:val="en-US"/>
        </w:rPr>
        <w:t>Hashtags:</w:t>
      </w:r>
    </w:p>
    <w:p w14:paraId="00000032" w14:textId="77777777" w:rsidR="00FA394C" w:rsidRDefault="00595A2D">
      <w:pPr>
        <w:spacing w:before="220" w:after="220"/>
        <w:rPr>
          <w:sz w:val="21"/>
          <w:szCs w:val="21"/>
        </w:rPr>
      </w:pPr>
      <w:r>
        <w:rPr>
          <w:sz w:val="21"/>
          <w:szCs w:val="21"/>
        </w:rPr>
        <w:t>#Mikroförderung #Ehrenamt #DSEE #</w:t>
      </w:r>
      <w:r>
        <w:rPr>
          <w:sz w:val="21"/>
          <w:szCs w:val="21"/>
        </w:rPr>
        <w:t>Vereine #Förderung #Engagement</w:t>
      </w:r>
    </w:p>
    <w:p w14:paraId="00000033" w14:textId="77777777" w:rsidR="00FA394C" w:rsidRDefault="00595A2D">
      <w:pPr>
        <w:spacing w:before="220" w:after="220"/>
        <w:rPr>
          <w:b/>
        </w:rPr>
      </w:pPr>
      <w:r>
        <w:rPr>
          <w:sz w:val="21"/>
          <w:szCs w:val="21"/>
        </w:rPr>
        <w:t xml:space="preserve"> </w:t>
      </w:r>
    </w:p>
    <w:p w14:paraId="00000034" w14:textId="77777777" w:rsidR="00FA394C" w:rsidRDefault="00FA394C">
      <w:pPr>
        <w:rPr>
          <w:sz w:val="28"/>
          <w:szCs w:val="28"/>
        </w:rPr>
      </w:pPr>
    </w:p>
    <w:sectPr w:rsidR="00FA394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94C"/>
    <w:rsid w:val="00595A2D"/>
    <w:rsid w:val="00FA39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CEC984B"/>
  <w15:docId w15:val="{9945BAFF-945E-C54B-8079-299F678A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471</Words>
  <Characters>2973</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Franziska Sander</cp:lastModifiedBy>
  <cp:revision>2</cp:revision>
  <dcterms:created xsi:type="dcterms:W3CDTF">2022-02-18T09:46:00Z</dcterms:created>
  <dcterms:modified xsi:type="dcterms:W3CDTF">2022-02-18T09:47:00Z</dcterms:modified>
</cp:coreProperties>
</file>